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6FB" w:rsidRPr="003B76FB" w:rsidRDefault="003B76FB" w:rsidP="003B76FB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3B76F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Памятка для учеников</w:t>
      </w:r>
    </w:p>
    <w:p w:rsidR="003B76FB" w:rsidRPr="003B76FB" w:rsidRDefault="003B76FB" w:rsidP="003B76F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B76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Переходи дорогу только по переходам</w:t>
      </w:r>
      <w:r w:rsidRPr="003B76FB">
        <w:rPr>
          <w:rFonts w:ascii="Arial" w:eastAsia="Times New Roman" w:hAnsi="Arial" w:cs="Arial"/>
          <w:sz w:val="24"/>
          <w:szCs w:val="24"/>
          <w:lang w:eastAsia="ru-RU"/>
        </w:rPr>
        <w:t>. Выбирай «зебру» или подземный переход.</w:t>
      </w:r>
    </w:p>
    <w:p w:rsidR="003B76FB" w:rsidRPr="003B76FB" w:rsidRDefault="003B76FB" w:rsidP="003B76F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B76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Посмотри по сторонам перед шагом</w:t>
      </w:r>
      <w:r w:rsidRPr="003B76FB">
        <w:rPr>
          <w:rFonts w:ascii="Arial" w:eastAsia="Times New Roman" w:hAnsi="Arial" w:cs="Arial"/>
          <w:sz w:val="24"/>
          <w:szCs w:val="24"/>
          <w:lang w:eastAsia="ru-RU"/>
        </w:rPr>
        <w:t>. Сначала налево, потом направо.</w:t>
      </w:r>
    </w:p>
    <w:p w:rsidR="003B76FB" w:rsidRPr="003B76FB" w:rsidRDefault="003B76FB" w:rsidP="003B76F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B76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Убедись, что все машины остановились</w:t>
      </w:r>
      <w:r w:rsidRPr="003B76FB">
        <w:rPr>
          <w:rFonts w:ascii="Arial" w:eastAsia="Times New Roman" w:hAnsi="Arial" w:cs="Arial"/>
          <w:sz w:val="24"/>
          <w:szCs w:val="24"/>
          <w:lang w:eastAsia="ru-RU"/>
        </w:rPr>
        <w:t>. Никогда не беги перед движущимся транспортом.</w:t>
      </w:r>
    </w:p>
    <w:p w:rsidR="003B76FB" w:rsidRPr="003B76FB" w:rsidRDefault="003B76FB" w:rsidP="003B76F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B76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Сними наушники и убери телефон</w:t>
      </w:r>
      <w:r w:rsidRPr="003B76FB">
        <w:rPr>
          <w:rFonts w:ascii="Arial" w:eastAsia="Times New Roman" w:hAnsi="Arial" w:cs="Arial"/>
          <w:sz w:val="24"/>
          <w:szCs w:val="24"/>
          <w:lang w:eastAsia="ru-RU"/>
        </w:rPr>
        <w:t>. На дороге нужно всё слышать и видеть.</w:t>
      </w:r>
    </w:p>
    <w:p w:rsidR="003B76FB" w:rsidRPr="003B76FB" w:rsidRDefault="003B76FB" w:rsidP="003B76F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B76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Носи </w:t>
      </w:r>
      <w:proofErr w:type="spellStart"/>
      <w:r w:rsidRPr="003B76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световозвращатели</w:t>
      </w:r>
      <w:proofErr w:type="spellEnd"/>
      <w:r w:rsidRPr="003B76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(</w:t>
      </w:r>
      <w:proofErr w:type="spellStart"/>
      <w:r w:rsidRPr="003B76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фликеры</w:t>
      </w:r>
      <w:proofErr w:type="spellEnd"/>
      <w:r w:rsidRPr="003B76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)</w:t>
      </w:r>
      <w:r w:rsidRPr="003B76FB">
        <w:rPr>
          <w:rFonts w:ascii="Arial" w:eastAsia="Times New Roman" w:hAnsi="Arial" w:cs="Arial"/>
          <w:sz w:val="24"/>
          <w:szCs w:val="24"/>
          <w:lang w:eastAsia="ru-RU"/>
        </w:rPr>
        <w:t>. Они защитят тебя в темноте и в плохую погоду.</w:t>
      </w:r>
    </w:p>
    <w:p w:rsidR="003B76FB" w:rsidRPr="003B76FB" w:rsidRDefault="003B76FB" w:rsidP="003B76F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B76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выбегай из-за стоящих машин</w:t>
      </w:r>
      <w:r w:rsidRPr="003B76FB">
        <w:rPr>
          <w:rFonts w:ascii="Arial" w:eastAsia="Times New Roman" w:hAnsi="Arial" w:cs="Arial"/>
          <w:sz w:val="24"/>
          <w:szCs w:val="24"/>
          <w:lang w:eastAsia="ru-RU"/>
        </w:rPr>
        <w:t>. Водители других авто тебя не увидят.</w:t>
      </w:r>
    </w:p>
    <w:p w:rsidR="003B76FB" w:rsidRPr="003B76FB" w:rsidRDefault="003B76FB" w:rsidP="003B76F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B76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велосипеде и самокате спешивайся</w:t>
      </w:r>
      <w:r w:rsidRPr="003B76FB">
        <w:rPr>
          <w:rFonts w:ascii="Arial" w:eastAsia="Times New Roman" w:hAnsi="Arial" w:cs="Arial"/>
          <w:sz w:val="24"/>
          <w:szCs w:val="24"/>
          <w:lang w:eastAsia="ru-RU"/>
        </w:rPr>
        <w:t>. Переходи дорогу только пешком, ведя транспорт рядом.</w:t>
      </w:r>
    </w:p>
    <w:p w:rsidR="003B76FB" w:rsidRPr="003B76FB" w:rsidRDefault="003B76FB" w:rsidP="003B76FB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3B76FB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🚗</w:t>
      </w:r>
      <w:r w:rsidRPr="003B76F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Памятка для родителей</w:t>
      </w:r>
    </w:p>
    <w:p w:rsidR="003B76FB" w:rsidRPr="003B76FB" w:rsidRDefault="003B76FB" w:rsidP="003B76F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B76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Будьте примером для ребенка</w:t>
      </w:r>
      <w:r w:rsidRPr="003B76FB">
        <w:rPr>
          <w:rFonts w:ascii="Arial" w:eastAsia="Times New Roman" w:hAnsi="Arial" w:cs="Arial"/>
          <w:sz w:val="24"/>
          <w:szCs w:val="24"/>
          <w:lang w:eastAsia="ru-RU"/>
        </w:rPr>
        <w:t>. Никогда не нарушайте ПДД в его присутствии.</w:t>
      </w:r>
    </w:p>
    <w:p w:rsidR="003B76FB" w:rsidRPr="003B76FB" w:rsidRDefault="003B76FB" w:rsidP="003B76F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B76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Проработайте маршрут «Дом-Школа-Дом»</w:t>
      </w:r>
      <w:r w:rsidRPr="003B76FB">
        <w:rPr>
          <w:rFonts w:ascii="Arial" w:eastAsia="Times New Roman" w:hAnsi="Arial" w:cs="Arial"/>
          <w:sz w:val="24"/>
          <w:szCs w:val="24"/>
          <w:lang w:eastAsia="ru-RU"/>
        </w:rPr>
        <w:t>. Пройдите его вместе несколько раз.</w:t>
      </w:r>
    </w:p>
    <w:p w:rsidR="003B76FB" w:rsidRPr="003B76FB" w:rsidRDefault="003B76FB" w:rsidP="003B76F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B76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Объясняйте скрытые опасности</w:t>
      </w:r>
      <w:r w:rsidRPr="003B76FB">
        <w:rPr>
          <w:rFonts w:ascii="Arial" w:eastAsia="Times New Roman" w:hAnsi="Arial" w:cs="Arial"/>
          <w:sz w:val="24"/>
          <w:szCs w:val="24"/>
          <w:lang w:eastAsia="ru-RU"/>
        </w:rPr>
        <w:t>. Расскажите про «слепые зоны» у грузовиков и автобусов.</w:t>
      </w:r>
    </w:p>
    <w:p w:rsidR="003B76FB" w:rsidRPr="003B76FB" w:rsidRDefault="003B76FB" w:rsidP="003B76F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B76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Купите ребенку </w:t>
      </w:r>
      <w:proofErr w:type="spellStart"/>
      <w:r w:rsidRPr="003B76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фликеры</w:t>
      </w:r>
      <w:proofErr w:type="spellEnd"/>
      <w:r w:rsidRPr="003B76FB">
        <w:rPr>
          <w:rFonts w:ascii="Arial" w:eastAsia="Times New Roman" w:hAnsi="Arial" w:cs="Arial"/>
          <w:sz w:val="24"/>
          <w:szCs w:val="24"/>
          <w:lang w:eastAsia="ru-RU"/>
        </w:rPr>
        <w:t>. Прикрепите их на куртку, рюкзак и обувь.</w:t>
      </w:r>
    </w:p>
    <w:p w:rsidR="003B76FB" w:rsidRPr="003B76FB" w:rsidRDefault="003B76FB" w:rsidP="003B76F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B76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Используйте детские кресла в машине</w:t>
      </w:r>
      <w:r w:rsidRPr="003B76FB">
        <w:rPr>
          <w:rFonts w:ascii="Arial" w:eastAsia="Times New Roman" w:hAnsi="Arial" w:cs="Arial"/>
          <w:sz w:val="24"/>
          <w:szCs w:val="24"/>
          <w:lang w:eastAsia="ru-RU"/>
        </w:rPr>
        <w:t>. Пристегивайте ребенка всегда, даже для коротких поездок.</w:t>
      </w:r>
    </w:p>
    <w:p w:rsidR="003B76FB" w:rsidRPr="003B76FB" w:rsidRDefault="003B76FB" w:rsidP="003B76F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B76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Высаживайте ребенка безопасно</w:t>
      </w:r>
      <w:r w:rsidRPr="003B76FB">
        <w:rPr>
          <w:rFonts w:ascii="Arial" w:eastAsia="Times New Roman" w:hAnsi="Arial" w:cs="Arial"/>
          <w:sz w:val="24"/>
          <w:szCs w:val="24"/>
          <w:lang w:eastAsia="ru-RU"/>
        </w:rPr>
        <w:t>. Только со стороны тротуара.</w:t>
      </w:r>
    </w:p>
    <w:p w:rsidR="00FD3FBC" w:rsidRDefault="00FD3FBC">
      <w:bookmarkStart w:id="0" w:name="_GoBack"/>
      <w:bookmarkEnd w:id="0"/>
    </w:p>
    <w:sectPr w:rsidR="00FD3FBC" w:rsidSect="00473643">
      <w:pgSz w:w="16838" w:h="11906" w:orient="landscape"/>
      <w:pgMar w:top="1701" w:right="82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644E"/>
    <w:multiLevelType w:val="multilevel"/>
    <w:tmpl w:val="9E1C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23A3D"/>
    <w:multiLevelType w:val="multilevel"/>
    <w:tmpl w:val="FE4E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0D"/>
    <w:rsid w:val="003B76FB"/>
    <w:rsid w:val="00473643"/>
    <w:rsid w:val="00854605"/>
    <w:rsid w:val="00CF2E0D"/>
    <w:rsid w:val="00FD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2D346-1BB5-4097-8BDB-70F0E16C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361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593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Фатиховна</dc:creator>
  <cp:keywords/>
  <dc:description/>
  <cp:lastModifiedBy>Снежана Фатиховна</cp:lastModifiedBy>
  <cp:revision>2</cp:revision>
  <dcterms:created xsi:type="dcterms:W3CDTF">2026-07-16T08:16:00Z</dcterms:created>
  <dcterms:modified xsi:type="dcterms:W3CDTF">2026-07-16T08:17:00Z</dcterms:modified>
</cp:coreProperties>
</file>