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74B" w:rsidRPr="00FF6B05" w:rsidRDefault="00DE474B" w:rsidP="00FF6B05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6B05">
        <w:rPr>
          <w:rFonts w:ascii="Times New Roman" w:eastAsia="Calibri" w:hAnsi="Times New Roman" w:cs="Times New Roman"/>
          <w:sz w:val="28"/>
          <w:szCs w:val="28"/>
        </w:rPr>
        <w:t xml:space="preserve">Рекомендованные задания </w:t>
      </w:r>
      <w:r w:rsidR="0078764A" w:rsidRPr="00FF6B05">
        <w:rPr>
          <w:rFonts w:ascii="Times New Roman" w:eastAsia="Calibri" w:hAnsi="Times New Roman" w:cs="Times New Roman"/>
          <w:sz w:val="28"/>
          <w:szCs w:val="28"/>
        </w:rPr>
        <w:t xml:space="preserve">для повторения </w:t>
      </w:r>
      <w:bookmarkStart w:id="0" w:name="_GoBack"/>
      <w:bookmarkEnd w:id="0"/>
      <w:r w:rsidR="0078764A" w:rsidRPr="00FF6B05">
        <w:rPr>
          <w:rFonts w:ascii="Times New Roman" w:eastAsia="Calibri" w:hAnsi="Times New Roman" w:cs="Times New Roman"/>
          <w:sz w:val="28"/>
          <w:szCs w:val="28"/>
        </w:rPr>
        <w:t xml:space="preserve">за курс </w:t>
      </w:r>
      <w:r w:rsidR="0092214D" w:rsidRPr="00FF6B05">
        <w:rPr>
          <w:rFonts w:ascii="Times New Roman" w:eastAsia="Calibri" w:hAnsi="Times New Roman" w:cs="Times New Roman"/>
          <w:sz w:val="28"/>
          <w:szCs w:val="28"/>
        </w:rPr>
        <w:t>4</w:t>
      </w:r>
      <w:r w:rsidRPr="00FF6B05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</w:p>
    <w:p w:rsidR="0092214D" w:rsidRPr="00FF6B05" w:rsidRDefault="0092214D" w:rsidP="00FF6B05">
      <w:pPr>
        <w:shd w:val="clear" w:color="auto" w:fill="FFFFFF"/>
        <w:spacing w:after="0" w:line="276" w:lineRule="auto"/>
        <w:ind w:firstLine="375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F6B0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Арифметические действия с числами</w:t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Вычисли: </w:t>
      </w:r>
      <w:proofErr w:type="gramStart"/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395 :</w:t>
      </w:r>
      <w:proofErr w:type="gramEnd"/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5.</w:t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845" cy="154305"/>
            <wp:effectExtent l="0" t="0" r="1905" b="0"/>
            <wp:docPr id="3" name="Рисунок 3" descr="127 минус 3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7 минус 33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Найдите значение выражения 30 </w:t>
      </w:r>
      <w:r w:rsidRPr="0092214D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31.</w:t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Вычисли: 557 + 28.</w:t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 124 − 15.</w:t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Даны числа: 24, 35, 27, 77, 497, 990, 175, 162, 348. Запишите наибольшее число, которое делится на 9 без остатка.</w:t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725" cy="154305"/>
            <wp:effectExtent l="0" t="0" r="0" b="0"/>
            <wp:docPr id="2" name="Рисунок 2" descr="95 плюс 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5 плюс 12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9420" cy="154305"/>
            <wp:effectExtent l="0" t="0" r="0" b="0"/>
            <wp:docPr id="1" name="Рисунок 1" descr="94: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4:2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Вычисли: 45 · 4.</w:t>
      </w:r>
    </w:p>
    <w:p w:rsidR="0092214D" w:rsidRPr="00FF6B05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108 − 36.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Найди значение выражения 18 </w:t>
      </w:r>
      <w:r w:rsidR="0092214D" w:rsidRPr="0092214D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2 − </w:t>
      </w:r>
      <w:proofErr w:type="gramStart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 :</w:t>
      </w:r>
      <w:proofErr w:type="gramEnd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(19 + 22) · 2 + 9.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Вычисли: 17 + (35 + 15</w:t>
      </w:r>
      <w:proofErr w:type="gramStart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 :</w:t>
      </w:r>
      <w:proofErr w:type="gramEnd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5.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(17 + 6) · 3 − 6.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="0092214D"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0325" cy="178435"/>
            <wp:effectExtent l="0" t="0" r="3175" b="0"/>
            <wp:docPr id="5" name="Рисунок 5" descr="21 минус 12: левая круглая скобка 13 минус 9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 минус 12: левая круглая скобка 13 минус 9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="0092214D"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6195" cy="178435"/>
            <wp:effectExtent l="0" t="0" r="8255" b="0"/>
            <wp:docPr id="4" name="Рисунок 4" descr="17 плюс левая круглая скобка 27 плюс 18 правая круглая скобка :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 плюс левая круглая скобка 27 плюс 18 правая круглая скобка :3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8 + 6 · (17 + 3).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Вычисли: 6 · 12 + </w:t>
      </w:r>
      <w:proofErr w:type="gramStart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 :</w:t>
      </w:r>
      <w:proofErr w:type="gramEnd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4.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Вычисли: </w:t>
      </w:r>
      <w:proofErr w:type="gramStart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 :</w:t>
      </w:r>
      <w:proofErr w:type="gramEnd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11 + 48 : 3.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(13 + 17</w:t>
      </w:r>
      <w:proofErr w:type="gramStart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:</w:t>
      </w:r>
      <w:proofErr w:type="gramEnd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+ 17.</w:t>
      </w:r>
    </w:p>
    <w:p w:rsidR="0092214D" w:rsidRPr="00FF6B05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1FED" w:rsidRPr="00FF6B05" w:rsidRDefault="00FF6B05" w:rsidP="00FF6B05">
      <w:pPr>
        <w:shd w:val="clear" w:color="auto" w:fill="FFFFFF"/>
        <w:spacing w:after="75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Арифметический метод. Сравнение величин.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садовом рынке продаются саженцы деревьев и кустарников (см. рис.).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39490" cy="1812310"/>
            <wp:effectExtent l="0" t="0" r="8890" b="0"/>
            <wp:docPr id="14" name="Рисунок 14" descr="https://math4-vpr.sdamgia.ru/get_file?id=5721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th4-vpr.sdamgia.ru/get_file?id=57216&amp;png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63" cy="18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всего рублей надо заплатить за три куста чёрной смородины и одну черешню? 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рисунок и ответь на вопрос: сколько рублей сдачи получит покупатель, расплатившийся за одно блюдце и один стакан купюрой в 500 руб.?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8330" cy="2272410"/>
            <wp:effectExtent l="0" t="0" r="2540" b="0"/>
            <wp:docPr id="13" name="Рисунок 13" descr="https://math4-vpr.sdamgia.ru/get_file?id=13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ath4-vpr.sdamgia.ru/get_file?id=137&amp;png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15" cy="22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показаны цены на хлебобулочные изделия в магазине. Сколько всего рублей надо заплатить за три буханки «Дарницкого» и один лаваш?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89544" cy="2363321"/>
            <wp:effectExtent l="0" t="0" r="0" b="0"/>
            <wp:docPr id="12" name="Рисунок 12" descr="https://math4-vpr.sdamgia.ru/get_file?id=3521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th4-vpr.sdamgia.ru/get_file?id=35217&amp;png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51" cy="236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рисунок и ответь на вопрос: сколько рублей сдачи получит покупатель, расплатившийся за одну бутылку нектара и один пакет морса купюрой в 500 руб.?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85035" cy="2790825"/>
            <wp:effectExtent l="0" t="0" r="5715" b="9525"/>
            <wp:docPr id="11" name="Рисунок 11" descr="https://math4-vpr.sdamgia.ru/get_file?id=405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th4-vpr.sdamgia.ru/get_file?id=40592&amp;png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показаны цены на хлебобулочные изделия в магазине. Сколько всего рублей надо заплатить за три буханки «Бородинского» хлеба и одну арабскую лепёшку?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3889" cy="2386662"/>
            <wp:effectExtent l="0" t="0" r="8255" b="0"/>
            <wp:docPr id="10" name="Рисунок 10" descr="https://math4-vpr.sdamgia.ru/get_file?id=3525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th4-vpr.sdamgia.ru/get_file?id=35252&amp;png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34" cy="23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рисунок и ответь на вопрос: сколько рублей надо заплатить при покупке двух килограммов яблок и одного килограмма мандаринов?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45251" cy="2066746"/>
            <wp:effectExtent l="0" t="0" r="0" b="0"/>
            <wp:docPr id="9" name="Рисунок 9" descr="https://math4-vpr.sdamgia.ru/get_file?id=4121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th4-vpr.sdamgia.ru/get_file?id=41215&amp;png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87" cy="206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 пришёл в школьную столовую пообедать, у него с собой есть 65 рублей. В столовой висит меню: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3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6"/>
        <w:gridCol w:w="3924"/>
        <w:gridCol w:w="1387"/>
      </w:tblGrid>
      <w:tr w:rsidR="00FF6B05" w:rsidRPr="00FF6B05" w:rsidTr="00FF6B05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Первые</w:t>
            </w: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блюда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Бульон куриный с яйцом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 рублей</w:t>
            </w:r>
          </w:p>
        </w:tc>
      </w:tr>
      <w:tr w:rsidR="00FF6B05" w:rsidRPr="00FF6B05" w:rsidTr="00FF6B05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6B05" w:rsidRPr="00FF6B05" w:rsidRDefault="00FF6B05" w:rsidP="00FF6B0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 молочный с вермишелью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 рубля</w:t>
            </w:r>
          </w:p>
        </w:tc>
      </w:tr>
      <w:tr w:rsidR="00FF6B05" w:rsidRPr="00FF6B05" w:rsidTr="00FF6B05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Вторые</w:t>
            </w: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блюда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Овощная запеканка с мясом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 рубля</w:t>
            </w:r>
          </w:p>
        </w:tc>
      </w:tr>
      <w:tr w:rsidR="00FF6B05" w:rsidRPr="00FF6B05" w:rsidTr="00FF6B05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6B05" w:rsidRPr="00FF6B05" w:rsidRDefault="00FF6B05" w:rsidP="00FF6B0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Котлетка куриная с овощами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 рубль</w:t>
            </w:r>
          </w:p>
        </w:tc>
      </w:tr>
      <w:tr w:rsidR="00FF6B05" w:rsidRPr="00FF6B05" w:rsidTr="00FF6B05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6B05" w:rsidRPr="00FF6B05" w:rsidRDefault="00FF6B05" w:rsidP="00FF6B0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Творожная запеканка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 рублей</w:t>
            </w:r>
          </w:p>
        </w:tc>
      </w:tr>
      <w:tr w:rsidR="00FF6B05" w:rsidRPr="00FF6B05" w:rsidTr="00FF6B05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Какао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 рублей</w:t>
            </w:r>
          </w:p>
        </w:tc>
      </w:tr>
      <w:tr w:rsidR="00FF6B05" w:rsidRPr="00FF6B05" w:rsidTr="00FF6B05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6B05" w:rsidRPr="00FF6B05" w:rsidRDefault="00FF6B05" w:rsidP="00FF6B0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рублей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 обед из трёх блюд (первое, второе и напиток), который может купить Коля. В ответе укажи названия блюд и стоимость обеда. Достаточно указать один возможный вариант обеда.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с сыном пришли в парк с аттракционами и купили два билета на американские горки: взрослый и детский, а также билет на паровозик. Цены на билеты показаны на рисунке. Сколько рублей они заплатили за все билеты?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0402" cy="1899814"/>
            <wp:effectExtent l="0" t="0" r="0" b="5715"/>
            <wp:docPr id="8" name="Рисунок 8" descr="https://math4-vpr.sdamgia.ru/get_file?id=3546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th4-vpr.sdamgia.ru/get_file?id=35462&amp;png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64" cy="190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рисунок и ответь на вопрос: сколько рублей сдачи получит покупатель, расплатившийся за одну тарелку и один стакан купюрой в 100 руб.?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72824" cy="2961151"/>
            <wp:effectExtent l="0" t="0" r="0" b="0"/>
            <wp:docPr id="7" name="Рисунок 7" descr="https://math4-vpr.sdamgia.ru/get_file?id=12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th4-vpr.sdamgia.ru/get_file?id=120&amp;png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19" cy="29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Костя хочет пообедать в кафе. Меню показано на рисунке. Костя выбрал пиццу, барбекю и кекс и отдал продавцу 500 рублей. Сколько рублей сдачи он должен получить?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65320" cy="3063875"/>
            <wp:effectExtent l="0" t="0" r="0" b="3175"/>
            <wp:docPr id="6" name="Рисунок 6" descr="https://math4-vpr.sdamgia.ru/get_file?id=4120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ath4-vpr.sdamgia.ru/get_file?id=41208&amp;png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2040 году 3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апреля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вторник. Какой день недели 23 апреля?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оклеивания стен в комнате требуется 11 м 54 см обоев. В рулоне 12 м обоев. На сколько сантиметров надо укоротить обои в рулоне, чтобы получить нужную длину?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серия мультфильма длится одно и то же число минут. Олег посмотрел три серии мультфильма без перерыва. Мультфильм начался в 16 ч 35 мин и закончился в 17 ч 05 мин. Сколько минут длится каждая серия?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Средняя скорость бегущего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зайца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57 км/ч, лошади  — 61 км/ч, антилопы  — 40 км/ч. Кто из животных быстрее преодолеет расстояние 7 км? Запишите название животного.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Выпиши номера, соответствующие верным утверждениям: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  Вес измеряется только в граммах.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  В одном километре 1000 метров.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  Площадь фигуры вычисляется в мм, см, </w:t>
      </w:r>
      <w:proofErr w:type="spell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proofErr w:type="spell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м, км.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  Длина отрезка может быть равна 10 кг 15 мм.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  В сутках 1440 мин.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изготовления занавесей в актовый зал школы необходимо 48 м 60 см ткани. Купили 50 м ткани. Хватит ли остатка ткани на штору в костюмерную, если длина этой шторы 1 м 50 см?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Телепередача началась в 11 часов 45 минут, а закончилась в 13 часов 10 минут. Сколько времени длилась телепередача?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51" w:dyaOrig="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5.75pt;height:18pt" o:ole="">
            <v:imagedata r:id="rId17" o:title=""/>
          </v:shape>
          <w:control r:id="rId18" w:name="DefaultOcxName" w:shapeid="_x0000_i1035"/>
        </w:objec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час. 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51" w:dyaOrig="57">
          <v:shape id="_x0000_i1038" type="#_x0000_t75" style="width:15.75pt;height:18pt" o:ole="">
            <v:imagedata r:id="rId17" o:title=""/>
          </v:shape>
          <w:control r:id="rId19" w:name="DefaultOcxName1" w:shapeid="_x0000_i1038"/>
        </w:objec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мин.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изготовления семи одинаковых штор требуется 7 кусков ткани длиной по 2 м 20 см каждый. Для этой цели был куплен отрез ткани длиной 16 м. Какова будет длина куска ткани, оставшегося после раскроя? Ответ </w:t>
      </w:r>
      <w:proofErr w:type="spell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</w:t>
      </w:r>
      <w:proofErr w:type="spell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сантиметрах.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Фильм в кинотеатре начался в 16 часов 50 минут и длился 1 час 40 минут. В какое время закончился фильм?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51" w:dyaOrig="57">
          <v:shape id="_x0000_i1041" type="#_x0000_t75" style="width:15.75pt;height:18pt" o:ole="">
            <v:imagedata r:id="rId17" o:title=""/>
          </v:shape>
          <w:control r:id="rId20" w:name="DefaultOcxName2" w:shapeid="_x0000_i1041"/>
        </w:objec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час. 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51" w:dyaOrig="57">
          <v:shape id="_x0000_i1044" type="#_x0000_t75" style="width:15.75pt;height:18pt" o:ole="">
            <v:imagedata r:id="rId17" o:title=""/>
          </v:shape>
          <w:control r:id="rId21" w:name="DefaultOcxName3" w:shapeid="_x0000_i1044"/>
        </w:objec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мин.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изготовления рамок для картин юных художников понадобится планка общей длиной 15 м 34 см. Сколько сантиметров составит остаток, если купили восемь планок длиной 2 м каждая?</w:t>
      </w:r>
    </w:p>
    <w:p w:rsidR="00FF6B05" w:rsidRDefault="00FF6B05" w:rsidP="00FF6B05">
      <w:pPr>
        <w:shd w:val="clear" w:color="auto" w:fill="FFFFFF"/>
        <w:spacing w:after="75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01FED" w:rsidRPr="00FF6B05" w:rsidRDefault="00001FED" w:rsidP="00FF6B05">
      <w:pPr>
        <w:shd w:val="clear" w:color="auto" w:fill="FFFFFF"/>
        <w:spacing w:after="75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Нахождение части от числа и целого по его части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на клетчатом поле со стороной клетки 1 см изображена фигура.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02810" cy="1983105"/>
            <wp:effectExtent l="0" t="0" r="2540" b="0"/>
            <wp:docPr id="54" name="Рисунок 54" descr="https://math4-vpr.sdamgia.ru/get_file?id=5719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ath4-vpr.sdamgia.ru/get_file?id=57195&amp;png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периметр этой фигуры.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на клетчатом поле со стороной клетки 1 см изображена фигура.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02810" cy="1983105"/>
            <wp:effectExtent l="0" t="0" r="2540" b="0"/>
            <wp:docPr id="53" name="Рисунок 53" descr="https://math4-vpr.sdamgia.ru/get_file?id=5719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ath4-vpr.sdamgia.ru/get_file?id=57195&amp;png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клетчатом поле рядом с фигурой нарисуй прямоугольник, периметр которого на 2 см больше периметра данной фигуры.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 квадрат, а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некоторая фигура. Площадь квадрата равна 27 кв.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4CBF31" wp14:editId="294F97B7">
            <wp:extent cx="1947545" cy="3467735"/>
            <wp:effectExtent l="0" t="0" r="0" b="0"/>
            <wp:docPr id="52" name="Рисунок 52" descr="https://math4-vpr.sdamgia.ru/get_file?id=3524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ath4-vpr.sdamgia.ru/get_file?id=35240&amp;png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площадь этой фигуры. Ответ дай в 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писать единицы измерения не нужно.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 квадрат, а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некоторая фигура. Площадь квадрата равна 27 кв.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CEF4F0" wp14:editId="17977B53">
            <wp:extent cx="1947545" cy="3467735"/>
            <wp:effectExtent l="0" t="0" r="0" b="0"/>
            <wp:docPr id="50" name="Рисунок 50" descr="https://math4-vpr.sdamgia.ru/get_file?id=3524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ath4-vpr.sdamgia.ru/get_file?id=35241&amp;png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 по клеточкам прямоугольник, площадь которого равна 54 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изображена фигура.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её площадь, если сторона одной клетки равна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3485" cy="1971040"/>
            <wp:effectExtent l="0" t="0" r="5715" b="0"/>
            <wp:docPr id="47" name="Рисунок 47" descr="https://math4-vpr.sdamgia.ru/get_file?id=23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ath4-vpr.sdamgia.ru/get_file?id=239&amp;png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изображена фигура.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3485" cy="1971040"/>
            <wp:effectExtent l="0" t="0" r="5715" b="0"/>
            <wp:docPr id="46" name="Рисунок 46" descr="https://math4-vpr.sdamgia.ru/get_file?id=23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ath4-vpr.sdamgia.ru/get_file?id=239&amp;png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Начертите прямоугольник с такой же площадью, каждая из сторон которого больше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70475" cy="2374900"/>
            <wp:effectExtent l="0" t="0" r="0" b="6350"/>
            <wp:docPr id="45" name="Рисунок 45" descr="https://math4-vpr.sdamgia.ru/get_file?id=24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ath4-vpr.sdamgia.ru/get_file?id=240&amp;png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изображена фигура.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её площадь, если сторона одной клетки равна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3795" cy="2327275"/>
            <wp:effectExtent l="0" t="0" r="8255" b="0"/>
            <wp:docPr id="44" name="Рисунок 44" descr="https://math4-vpr.sdamgia.ru/get_file?id=25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ath4-vpr.sdamgia.ru/get_file?id=255&amp;png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изображена фигура.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3795" cy="2327275"/>
            <wp:effectExtent l="0" t="0" r="8255" b="0"/>
            <wp:docPr id="43" name="Рисунок 43" descr="https://math4-vpr.sdamgia.ru/get_file?id=25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ath4-vpr.sdamgia.ru/get_file?id=255&amp;png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Начертите прямоугольник с такой же площадью, каждая из сторон которого больше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99355" cy="2303780"/>
            <wp:effectExtent l="0" t="0" r="0" b="1270"/>
            <wp:docPr id="42" name="Рисунок 42" descr="https://math4-vpr.sdamgia.ru/get_file?id=25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ath4-vpr.sdamgia.ru/get_file?id=256&amp;png=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клетчатом поле со стороной клетки 1 см изображён прямоугольник.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1070" cy="1828800"/>
            <wp:effectExtent l="0" t="0" r="0" b="0"/>
            <wp:docPr id="41" name="Рисунок 41" descr="https://math4-vpr.sdamgia.ru/get_file?id=10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ath4-vpr.sdamgia.ru/get_file?id=101&amp;png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площадь этого прямоугольника. Ответ дайте в квадратных сантиметрах. </w:t>
      </w: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писать единицы измерения не нужно.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клетчатом поле со стороной клетки 1 см изображён прямоугольник.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1070" cy="1828800"/>
            <wp:effectExtent l="0" t="0" r="0" b="0"/>
            <wp:docPr id="40" name="Рисунок 40" descr="https://math4-vpr.sdamgia.ru/get_file?id=10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ath4-vpr.sdamgia.ru/get_file?id=101&amp;png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Проведи на рисунке выше прямую линию так, чтобы этот прямоугольник оказался разбит на квадрат и ещё один прямоугольник.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нарисована фигура. Сторона клетки равна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59B6EAD" wp14:editId="06F1AB9B">
            <wp:extent cx="1947545" cy="1745615"/>
            <wp:effectExtent l="0" t="0" r="0" b="6985"/>
            <wp:docPr id="39" name="Рисунок 39" descr="https://math4-vpr.sdamgia.ru/get_file?id=3546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ath4-vpr.sdamgia.ru/get_file?id=35464&amp;png=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площадь этой фигуры. Ответ дай в 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писать единицы измерения не нужно.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нарисована фигура. Сторона клетки равна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7F2F1F" wp14:editId="673F8FC7">
            <wp:extent cx="1947545" cy="1745615"/>
            <wp:effectExtent l="0" t="0" r="0" b="6985"/>
            <wp:docPr id="38" name="Рисунок 38" descr="https://math4-vpr.sdamgia.ru/get_file?id=3546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ath4-vpr.sdamgia.ru/get_file?id=35465&amp;png=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 по клеточкам прямоугольник, площадь которого равна площади изображённой фигуры.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нарисована фигура. Сторона клетки равна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98CCF2" wp14:editId="7DFB1F3A">
            <wp:extent cx="1686560" cy="1472565"/>
            <wp:effectExtent l="0" t="0" r="0" b="0"/>
            <wp:docPr id="23" name="Рисунок 23" descr="https://math4-vpr.sdamgia.ru/get_file?id=6063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ath4-vpr.sdamgia.ru/get_file?id=60631&amp;png=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площадь этой фигуры. Ответ дай в 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писать единицы измерения не нужно.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клетчатой бумаге нарисована фигура. Сторона клетки равна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7545" cy="1745615"/>
            <wp:effectExtent l="0" t="0" r="0" b="6985"/>
            <wp:docPr id="22" name="Рисунок 22" descr="https://math4-vpr.sdamgia.ru/get_file?id=3516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ath4-vpr.sdamgia.ru/get_file?id=35163&amp;png=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Нарисуй по клеточкам прямоугольник, площадь которого равна площади изображённой фигуры.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клетчатом поле со стороной клетки 1 см изображена фигура. Найди периметр этой фигуры.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0745" cy="1959610"/>
            <wp:effectExtent l="0" t="0" r="0" b="2540"/>
            <wp:docPr id="21" name="Рисунок 21" descr="https://math4-vpr.sdamgia.ru/get_file?id=5533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ath4-vpr.sdamgia.ru/get_file?id=55330&amp;png=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клетчатом поле со стороной клетки 1 см изображена фигура. На клетчатом поле рядом с фигурой нарисуй прямоугольник, периметр которого на 4 см больше периметра данной фигуры.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0745" cy="1959610"/>
            <wp:effectExtent l="0" t="0" r="0" b="2540"/>
            <wp:docPr id="20" name="Рисунок 20" descr="https://math4-vpr.sdamgia.ru/get_file?id=5533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ath4-vpr.sdamgia.ru/get_file?id=55330&amp;png=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изображён прямоугольник. Найди его периметр, если сторона одной клетки равна 1 см. </w:t>
      </w: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 запишите в сантиметрах.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5900" cy="1531620"/>
            <wp:effectExtent l="0" t="0" r="0" b="0"/>
            <wp:docPr id="19" name="Рисунок 19" descr="https://math4-vpr.sdamgia.ru/get_file?id=27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ath4-vpr.sdamgia.ru/get_file?id=275&amp;png=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изображён прямоугольник.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5900" cy="1531620"/>
            <wp:effectExtent l="0" t="0" r="0" b="0"/>
            <wp:docPr id="18" name="Рисунок 18" descr="https://math4-vpr.sdamgia.ru/get_file?id=27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ath4-vpr.sdamgia.ru/get_file?id=275&amp;png=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Начерти прямоугольник, у которого одна из сторон равна одной из сторон данного прямоугольника, а периметр на 6 см меньше.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5900" cy="1911985"/>
            <wp:effectExtent l="0" t="0" r="0" b="0"/>
            <wp:docPr id="17" name="Рисунок 17" descr="https://math4-vpr.sdamgia.ru/get_file?id=27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ath4-vpr.sdamgia.ru/get_file?id=270&amp;png=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 квадрат, а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некоторая фигура. Площадь квадрата равна 32 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5E172A" wp14:editId="79AB4D71">
            <wp:extent cx="1947545" cy="3467735"/>
            <wp:effectExtent l="0" t="0" r="0" b="0"/>
            <wp:docPr id="16" name="Рисунок 16" descr="https://math4-vpr.sdamgia.ru/get_file?id=3521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ath4-vpr.sdamgia.ru/get_file?id=35219&amp;png=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площадь этой фигуры. Ответ дай в 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писать единицы измерения не нужно.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 квадрат, а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некоторая фигура. Площадь квадрата равна 32 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BE1D10" wp14:editId="6F6DD7C9">
            <wp:extent cx="1947545" cy="3467735"/>
            <wp:effectExtent l="0" t="0" r="0" b="0"/>
            <wp:docPr id="15" name="Рисунок 15" descr="https://math4-vpr.sdamgia.ru/get_file?id=3521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ath4-vpr.sdamgia.ru/get_file?id=35219&amp;png=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 по клеточкам прямоугольник, площадь которого равна 8 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F6B0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Работа с таблицами, графиками, диаграммами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мастерицы плетут кружева. В таблице показано, сколько и каких изделий сплела каждая мастерица за месяц. Используя эти данные,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9"/>
        <w:gridCol w:w="1365"/>
        <w:gridCol w:w="1377"/>
        <w:gridCol w:w="1327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Мастерица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Воротник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Салфетка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Скатерть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Катерина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Любовь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воротников сплела Любовь?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мастерицы плетут кружева. В таблице показано, сколько и каких изделий сплела каждая мастерица за месяц. Используя эти данные,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9"/>
        <w:gridCol w:w="1365"/>
        <w:gridCol w:w="1377"/>
        <w:gridCol w:w="1327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Мастерица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Воротник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Салфетка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Скатерть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Катерина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Ольга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Любовь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мастериц сплёл больше всего изделий?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приведены данные о численности населения трёх городов России в разные годы (в тыс. человек). Используя эти данные, ответь на вопросы. </w:t>
      </w: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ответ впишите </w:t>
      </w:r>
      <w:proofErr w:type="gramStart"/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число  —</w:t>
      </w:r>
      <w:proofErr w:type="gramEnd"/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год.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2"/>
        <w:gridCol w:w="909"/>
        <w:gridCol w:w="909"/>
        <w:gridCol w:w="909"/>
        <w:gridCol w:w="909"/>
        <w:gridCol w:w="909"/>
      </w:tblGrid>
      <w:tr w:rsidR="00FF6B05" w:rsidRPr="00FF6B05" w:rsidTr="00FF6B0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 населения</w:t>
            </w:r>
          </w:p>
        </w:tc>
      </w:tr>
      <w:tr w:rsidR="00FF6B05" w:rsidRPr="00FF6B05" w:rsidTr="00FF6B0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6B05" w:rsidRPr="00FF6B05" w:rsidRDefault="00FF6B05" w:rsidP="00FF6B05">
            <w:pPr>
              <w:spacing w:beforeAutospacing="1" w:after="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1982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 г.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Екатеринбург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Ростов-на-Дону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Казань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1150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году численность населения Казани была наибольшей?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приведены данные о численности населения трёх городов России в разные годы (в тыс. человек). Используя эти данные,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2"/>
        <w:gridCol w:w="909"/>
        <w:gridCol w:w="909"/>
        <w:gridCol w:w="909"/>
        <w:gridCol w:w="909"/>
        <w:gridCol w:w="909"/>
      </w:tblGrid>
      <w:tr w:rsidR="00FF6B05" w:rsidRPr="00FF6B05" w:rsidTr="00FF6B0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 населения</w:t>
            </w:r>
          </w:p>
        </w:tc>
      </w:tr>
      <w:tr w:rsidR="00FF6B05" w:rsidRPr="00FF6B05" w:rsidTr="00FF6B0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6B05" w:rsidRPr="00FF6B05" w:rsidRDefault="00FF6B05" w:rsidP="00FF6B05">
            <w:pPr>
              <w:spacing w:beforeAutospacing="1" w:after="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1982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 г.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Екатеринбург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Ростов-на-Дону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Казань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1150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городе численность населения за период с 1970 по 2010 год выросла больше, чем в двух других?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Пятиклассники занимаются в школьных спортивных секциях. В таблице показано, сколько пятиклассников занимается в каждой секции.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0"/>
        <w:gridCol w:w="1928"/>
        <w:gridCol w:w="2031"/>
        <w:gridCol w:w="1676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Волейбольная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Баскетбольная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Футбольная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«Г»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учащихся из 5 «Г» занимается в футбольной секции?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Пятиклассники занимаются в школьных спортивных секциях. В таблице показано, сколько пятиклассников занимается в каждой секции.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0"/>
        <w:gridCol w:w="1928"/>
        <w:gridCol w:w="2031"/>
        <w:gridCol w:w="1676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Волейбольная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Баскетбольная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Футбольная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«Г»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пятиклассников занимается в баскетбольной секции?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приведены данные за три года о количестве дождливых дней в июне-октябре в Старом Осколе. Используя эти данные, ответь на вопрос.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2"/>
        <w:gridCol w:w="1605"/>
        <w:gridCol w:w="1605"/>
        <w:gridCol w:w="1605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2013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2014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2015 год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дождливых дней было в Старом Осколе в сентябре 2014 года?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приведены данные за три года о количестве дождливых дней в июне-октябре в Старом Осколе. Используя эти данные, ответь на вопрос.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2"/>
        <w:gridCol w:w="1605"/>
        <w:gridCol w:w="1605"/>
        <w:gridCol w:w="1605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2013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2014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2015 год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месяце с июня по октябрь какого года в Старом Осколе было наибольшее количество дождливых дней за период с 2013 по 2015 год?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Алина занимается в секции спортивной гимнастики и каждый день выполняет упражнения на различных спортивных снарядах, а количество сделанных упражнений записывает в таблицу. Используя таблицу,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7"/>
        <w:gridCol w:w="1405"/>
        <w:gridCol w:w="1548"/>
        <w:gridCol w:w="2161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бревне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брусьях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перекладине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какой день Алина сделала больше всего упражнений на брусьях?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Алина занимается в секции спортивной гимнастики и каждый день выполняет упражнения на различных спортивных снарядах, а количество сделанных упражнений записывает в таблицу. Используя таблицу,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7"/>
        <w:gridCol w:w="1405"/>
        <w:gridCol w:w="1548"/>
        <w:gridCol w:w="2161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бревне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брусьях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перекладине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Вторник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всего упражнений сделала Алина в понедельник?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спортивных соревнованиях по нескольким видам спорта приняли участие 3 команды. Количество дополнительных патронов, полученных командами, представлено в таблице. Используя эти данные,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859"/>
        <w:gridCol w:w="968"/>
        <w:gridCol w:w="1077"/>
        <w:gridCol w:w="1062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III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IV этап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«Робин Гуд»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«Яблочко»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«Меткие»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дополнительных патронов использовала команда «Яблочко» на III этапе?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эстафете биатлонистов приняли участие 3 команды. В таблице показано, сколько дополнительных патронов использовали спортсмены на каждом этапе. Используя эти данные,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859"/>
        <w:gridCol w:w="968"/>
        <w:gridCol w:w="1077"/>
        <w:gridCol w:w="1062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III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IV этап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«Робин Гуд»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«Яблочко»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«Меткие»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команда использовала наименьшее количество дополнительных патронов?</w:t>
      </w:r>
    </w:p>
    <w:p w:rsidR="000C09C6" w:rsidRPr="00FF6B05" w:rsidRDefault="00FF6B05" w:rsidP="00FF6B05">
      <w:pPr>
        <w:shd w:val="clear" w:color="auto" w:fill="FFFFFF"/>
        <w:spacing w:after="0" w:line="276" w:lineRule="auto"/>
        <w:ind w:firstLine="3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Действия с многозначными числами. Решение текстовых задач.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 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1400 :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+ 435 : 3.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172 · 5 + 140 · 4.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23 · 9 − 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744 :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6.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1079 − 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897 :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39 + 105.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 (1298 − 626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: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(905 − 889).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коробки разложили 6 кг печенья. В большую коробку помещается 600 г, а в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маленькую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400 г печенья. Было использовано 8 больших коробок. Сколько потребовалось маленьких коробок?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недели папа ездит на автомобиле пять раз из дома на работу и обратно и один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дома на дачу и обратно. Расстояние от дома до работы 12 км, а от дома до дачи 70 км. Сколько километров папа проедет на автомобиле за четыре недели?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Масса двенадцати одинаковых коробок с бананами равна 240 кг. Масса пустой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коробки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500 г. Чему равна масса бананов в одной коробке?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Четыре килограмма мороженого упаковали в большие и маленькие пачки. Большая пачка весит 300 г, а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маленькая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 г. Получилось 8 маленьких пачек. Сколько понадобилось больших пачек?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Шесть килограммов мёда разлили в большие и маленькие банки. В большую банку помещается 600 г мёда, а в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маленькую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400 г. Было заполнено 6 больших банок. Сколько потребовалось маленьких банок?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F6B0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Основы логического и алгоритмического мышления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 на стоянке стоят в семь рядов: в первом ряду четыре машины, во втором три, в третьем снова четыре, в четвёртом снова три и так далее.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на стоянке рядов по три машины?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 на стоянке стоят в семь рядов: в первом ряду четыре машины, во втором три, в третьем снова четыре, в четвёртом снова три и так далее.</w:t>
      </w:r>
    </w:p>
    <w:p w:rsidR="00FF6B05" w:rsidRPr="00FF6B05" w:rsidRDefault="00FF6B05" w:rsidP="00D018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Сколько всего машин стоит на стоянке?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Аня, Боря и Вера бросали баскетбольный мяч в корзину. Каждый сделал 5 бросков. Все попали в корзину разное число раз, а всего оказалось 10 попаданий. Боря попал мячом в корзину больше всех.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раз попал мячом в корзину Боря?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Аня, Боря и Вера бросали баскетбольный мяч в корзину. Каждый сделал 5 бросков. Все попали в корзину разное число раз, а всего оказалось 10 попаданий. Боря попал мячом в корзину больше всех.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 Вера попала мячом в корзину всего на один раз больше, чем Аня. Сколько раз попала мячом в корзину Аня?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рисунок и установи закономерность.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22120" cy="1697990"/>
            <wp:effectExtent l="0" t="0" r="0" b="0"/>
            <wp:docPr id="60" name="Рисунок 60" descr="https://math4-vpr.sdamgia.ru/get_file?id=39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ath4-vpr.sdamgia.ru/get_file?id=399&amp;png=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признаков меняется при переходе от одной фигуры к другой?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рисунок и установи закономерность.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2120" cy="1697990"/>
            <wp:effectExtent l="0" t="0" r="0" b="0"/>
            <wp:docPr id="58" name="Рисунок 58" descr="https://math4-vpr.sdamgia.ru/get_file?id=39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math4-vpr.sdamgia.ru/get_file?id=399&amp;png=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 фигуру, которую надо поставить вместо вопросительного знака. Запиши её номер.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1675" cy="688975"/>
            <wp:effectExtent l="0" t="0" r="0" b="0"/>
            <wp:docPr id="56" name="Рисунок 56" descr="https://math4-vpr.sdamgia.ru/get_file?id=40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ath4-vpr.sdamgia.ru/get_file?id=400&amp;png=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Лены есть белые, синие и красные бусины. Она нанизывает бусины на нитку в таком порядке: одну белую, две красные, три синие, снова белые, но уже четыре, потом пять красных и так далее. Последней будет нанизана белая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бусина.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двадцатая по счёту бусина?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Лены есть белые, синие и красные бусины. Она нанизывает бусины на нитку в таком порядке: одну белую, две красные, три синие, снова белые, но уже четыре, потом пять красных и так далее. Последней будет нанизана белая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бусина.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на нитке всего красных бусин, если синих бусин всего 45?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Аня, Боря и Вера съели вместе 14 конфет. Больше 8 конфет не съел никто. Аня съела больше всех конфет, а Боря съел на 1 конфету больше, чем Вера.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конфет съела Аня?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Аня, Боря и Вера съели вместе 14 конфет. Больше 8 конфет не съел никто. Аня съела больше всех конфет, а Боря съел на 1 конфету больше, чем Вера.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конфет съел Боря?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Кати есть любимая юбка в полоску. Полоски на ней чередуются сверху вниз: самая верхняя белая, под ней красная, затем коричневая, затем снова белая, потом снова красная и так далее. При этом после каждых шести чередующихся таким образом полосок следует седьмая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голубая, и полоски снова повторяются. Всего на юбке 34 полоски.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цвет двенадцатой сверху полоски на Катиной юбке?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Кати есть любимая юбка в полоску. Полоски на ней чередуются сверху вниз: самая верхняя белая, под ней красная, затем коричневая, затем снова белая, потом снова красная и так далее. При этом после каждых шести чередующихся таким образом полосок следует седьмая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голубая, и полоски снова повторяются. Всего на юбке 34 полоски.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голубых полосок на Катиной юбке?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Димы есть любимая полосатая футболка. Полоски на ней чередуются сверху вниз: самая верхняя синяя, под ней жёлтая, затем красная, затем снова синяя, потом снова жёлтая и так далее. При этом после каждых девяти чередующихся таким образом полосок следует десятая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белая, и полоски снова повторяются. Всего на футболке 42 полоски.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цвет тринадцатой сверху полоски на футболке Димы?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Димы есть любимая полосатая футболка. Полоски на ней чередуются сверху вниз: самая верхняя синяя, под ней жёлтая, затем красная, затем снова синяя, потом снова жёлтая и так далее. При этом после каждых девяти чередующихся таким образом полосок следует десятая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белая, и полоски снова повторяются. Всего на футболке 42 полоски.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красных полосок на футболке Димы?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Принцесса разложила свои сокровища в четыре разноцветные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коробки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фиолетовую, розовую, бордовую и оранжевую. В одну коробку она положила жемчужные ожерелья, в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другую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золотые браслеты, в третью  — драгоценные камни, а в четвёртую  — письма влюблённого принца. Она помнит, что: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фиолетовая коробка левее, чем драгоценные камни и жемчужные ожерелья;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золотые браслеты левее, чем фиолетовая коробка;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драгоценные камни лежат не в розовой коробке.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цвет коробки, в которой лежат письма влюблённого принца.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Принцесса разложила свои сокровища в четыре разноцветные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коробки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фиолетовую, розовую, бордовую и оранжевую. В одну коробку она положила жемчужные ожерелья, в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другую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золотые браслеты, в третью  — драгоценные камни, а в четвёртую  — письма влюблённого принца. Она помнит, что: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фиолетовая коробка левее, чем драгоценные камни и жемчужные ожерелья;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золотые браслеты левее, чем фиолетовая коробка;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драгоценные камни лежат не в розовой коробке.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цвет коробки, в которой лежат драгоценные камни, если самая левая коробка оранжевого цвета.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учебного года Лиза сдавала экзамены по математике, химии, физике и русскому языку. Экзамен по математике был вторым по счёту, а по русскому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языку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последним. Повторять теорию к экзамену по физике Лиза начала на следующий день после того, как успешно сдала химию.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экзамен был у Лизы первым?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учебного года Лиза сдавала экзамены по математике, химии, физике и русскому языку. Экзамен по математике был вторым по счёту, а по русскому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языку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последним. Повторять теорию к экзамену по физике Лиза начала на следующий день после того, как успешно сдала химию.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экзамен Лиза сдавала перед экзаменом по русскому языку?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Артур приехал в Екатеринбург в понедельник и планирует пробыть там до субботы. Он хочет сходить в театр, встретиться с одноклассниками и посетить музей, причём каждому из этих дел он хочет посвятить отдельный день. Спектакль, который Артур хочет посмотреть в театре, идёт только по вторникам и четвергам, музей работает только по средам, а одноклассники могут встретиться с Артуром в среду или четверг.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место, где Артур будет в четверг?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Артур приехал в Екатеринбург в понедельник и планирует пробыть там до субботы. Он хочет сходить в театр, встретиться с одноклассниками и посетить музей, причём каждому из этих дел он хочет посвятить отдельный день. Спектакль, который Артур хочет посмотреть в театре, идёт только по вторникам и четвергам, музей работает только по средам, а одноклассники могут встретиться с Артуром в среду или четверг.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место, куда пойдёт Артур за день до похода в музей?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B05" w:rsidRPr="00FF6B05" w:rsidRDefault="00FF6B05" w:rsidP="00FF6B05">
      <w:pPr>
        <w:shd w:val="clear" w:color="auto" w:fill="FFFFFF"/>
        <w:spacing w:after="75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F6B05" w:rsidRPr="00FF6B05" w:rsidRDefault="00FF6B05" w:rsidP="00FF6B05">
      <w:pPr>
        <w:shd w:val="clear" w:color="auto" w:fill="FFFFFF"/>
        <w:spacing w:after="75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0C09C6" w:rsidRPr="00FF6B05" w:rsidRDefault="000C09C6" w:rsidP="00FF6B0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0C09C6" w:rsidRPr="00FF6B05" w:rsidSect="00FF6B0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055"/>
    <w:rsid w:val="00001FED"/>
    <w:rsid w:val="00014F2F"/>
    <w:rsid w:val="000C09C6"/>
    <w:rsid w:val="001C2F30"/>
    <w:rsid w:val="0078764A"/>
    <w:rsid w:val="0092214D"/>
    <w:rsid w:val="00961EAE"/>
    <w:rsid w:val="00D018F5"/>
    <w:rsid w:val="00DE474B"/>
    <w:rsid w:val="00F75080"/>
    <w:rsid w:val="00FE4055"/>
    <w:rsid w:val="00FF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4EAE599"/>
  <w15:chartTrackingRefBased/>
  <w15:docId w15:val="{585A87BD-E519-45A0-A8DC-D5D2E1668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0C09C6"/>
  </w:style>
  <w:style w:type="character" w:customStyle="1" w:styleId="probnums">
    <w:name w:val="prob_nums"/>
    <w:basedOn w:val="a0"/>
    <w:rsid w:val="000C09C6"/>
  </w:style>
  <w:style w:type="character" w:styleId="a3">
    <w:name w:val="Hyperlink"/>
    <w:basedOn w:val="a0"/>
    <w:uiPriority w:val="99"/>
    <w:semiHidden/>
    <w:unhideWhenUsed/>
    <w:rsid w:val="000C09C6"/>
    <w:rPr>
      <w:color w:val="0000FF"/>
      <w:u w:val="single"/>
    </w:rPr>
  </w:style>
  <w:style w:type="paragraph" w:customStyle="1" w:styleId="leftmargin">
    <w:name w:val="left_margin"/>
    <w:basedOn w:val="a"/>
    <w:rsid w:val="000C0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0C0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922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4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34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571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2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58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197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050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4354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020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187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931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459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2245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51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7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3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0400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4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220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7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42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1617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9719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0708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665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913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3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3556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96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006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367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733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75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048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0636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898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30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40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4374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9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39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568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728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171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4069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082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935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6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352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43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29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7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649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966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23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029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009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70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699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978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8921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956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73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13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3639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857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675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14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8506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786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63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86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974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608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682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068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4819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4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97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24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844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777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389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3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013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78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409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3179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7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50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2686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31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5967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52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81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45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0358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191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84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7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900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90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56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8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322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44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52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8998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63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8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9715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994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13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1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87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14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088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11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80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7107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162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84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6308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49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132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77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848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866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89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3758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530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65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55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5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796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56844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90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4161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3941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413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35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64079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203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52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763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003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0475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91257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37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930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595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97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8641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65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576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7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48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9393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54502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25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9743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68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01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866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84239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09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832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9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190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22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75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5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94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202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384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183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5487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557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32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915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7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209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793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664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737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6113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24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395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036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693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051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817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35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4632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18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72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8778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4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55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547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9507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621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9033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85442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93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073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23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44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296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0328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5197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02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134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828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9351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4892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2711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092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572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45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3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085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61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2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8155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5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477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8333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229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634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931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025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67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95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692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50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8065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26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73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003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64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302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406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7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69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5476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1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790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2876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24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0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3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70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2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746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4106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51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19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406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83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611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51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43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1311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448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917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046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55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140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0928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026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8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55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1632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611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07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4347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53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548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6897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32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9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8678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802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2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0217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56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6122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4419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46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1017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588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43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5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111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33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89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5686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16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0220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69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744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6598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415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64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08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28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213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2678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168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573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3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707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80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50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433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56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408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3402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78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22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4441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90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92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479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71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0275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1811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60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77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026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2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92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4073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60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699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9119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912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72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6667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25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532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454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06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478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529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46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410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8629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06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2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3047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990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6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666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9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53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8681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54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0747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7619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72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8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39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0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6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0371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256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626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184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22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693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3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68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54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400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97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912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9672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5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901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79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891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09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7513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5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987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6301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6445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2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001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70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3216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3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69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76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6105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19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7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12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124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11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697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49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3026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82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198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259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8366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87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05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27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327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70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875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17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3525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09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31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9252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6531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48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864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62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2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49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080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303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323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58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210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6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705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53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001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330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2737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25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01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15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9075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07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378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19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5106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38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211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93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7345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38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13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6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2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42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65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6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0508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0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24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521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396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010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21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9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0510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05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02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30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03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921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2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005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585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90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214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663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9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5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767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6486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1698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899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91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374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8271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854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723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6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2813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093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765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012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6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92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513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56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3392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6323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00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646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70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1990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231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24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558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3774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47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16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71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4700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41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61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580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3614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28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2601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363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8474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05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835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6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319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36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952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4335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4883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71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15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35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156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4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133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797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2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8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9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5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163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3088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621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616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1402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116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49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895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81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751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31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42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1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60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3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01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489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4458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517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441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85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6741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25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591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39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8247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32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527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8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9698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89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47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46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651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08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9309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0956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7396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1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73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226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036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88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992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25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9137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099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0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983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5784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80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31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7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1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399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31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463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95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3400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46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33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422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1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00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24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957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9130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51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2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265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1657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094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3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997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794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421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38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14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1894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08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850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20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9418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87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8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1583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3050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58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60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56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8026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525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97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77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830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79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04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23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9121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62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8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06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9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706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619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560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9973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74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57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7217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820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31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62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02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2695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975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64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3633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17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30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9882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0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50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97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18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39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7246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073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61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327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743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53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860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899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92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051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49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15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7905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61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36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454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12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6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1959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382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894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2633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58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3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113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1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01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2182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23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08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930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80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69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045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098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685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6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2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701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274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0662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861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0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00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275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65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0497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2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4388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665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373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1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7299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550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862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1272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18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48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101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679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077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147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088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07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5411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038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99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49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73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5359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22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05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56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2666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3542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792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487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9721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41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986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634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8778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84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19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151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129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8479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29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0292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81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204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605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0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52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823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4290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18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872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13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2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2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754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60846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110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40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72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016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757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559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97066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88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68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294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7641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563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982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0236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55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895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4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637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972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2471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699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6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9562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2322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63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9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0881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3411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74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53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254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179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81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018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control" Target="activeX/activeX1.xml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control" Target="activeX/activeX4.xml"/><Relationship Id="rId34" Type="http://schemas.openxmlformats.org/officeDocument/2006/relationships/image" Target="media/image2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w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ontrol" Target="activeX/activeX3.xml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7.png"/><Relationship Id="rId19" Type="http://schemas.openxmlformats.org/officeDocument/2006/relationships/control" Target="activeX/activeX2.xml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22</Pages>
  <Words>3016</Words>
  <Characters>17196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8</cp:revision>
  <dcterms:created xsi:type="dcterms:W3CDTF">2023-06-07T10:47:00Z</dcterms:created>
  <dcterms:modified xsi:type="dcterms:W3CDTF">2024-06-14T08:51:00Z</dcterms:modified>
</cp:coreProperties>
</file>